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9DC73" w14:textId="77777777" w:rsidR="002E3C1E" w:rsidRPr="002E3C1E" w:rsidRDefault="002E3C1E" w:rsidP="002E3C1E">
      <w:pPr>
        <w:rPr>
          <w:rFonts w:asciiTheme="majorBidi" w:hAnsiTheme="majorBidi" w:cstheme="majorBidi"/>
        </w:rPr>
      </w:pPr>
      <w:r w:rsidRPr="002E3C1E">
        <w:rPr>
          <w:rFonts w:asciiTheme="majorBidi" w:hAnsiTheme="majorBidi" w:cstheme="majorBidi"/>
          <w:color w:val="212529"/>
          <w:shd w:val="clear" w:color="auto" w:fill="FFFFFF"/>
        </w:rPr>
        <w:t>For this Assignment, you are required to write a 1,000–1,250-word paper and will be performing research for a hypothetical healthcare organization.</w:t>
      </w:r>
    </w:p>
    <w:p w14:paraId="222F8E15" w14:textId="07FAFDA6" w:rsidR="00934614" w:rsidRPr="002E3C1E" w:rsidRDefault="00934614" w:rsidP="00D737B1">
      <w:pPr>
        <w:rPr>
          <w:rFonts w:asciiTheme="majorBidi" w:hAnsiTheme="majorBidi" w:cstheme="majorBidi"/>
        </w:rPr>
      </w:pPr>
    </w:p>
    <w:p w14:paraId="42E182ED" w14:textId="60688BB9" w:rsidR="002E3C1E" w:rsidRPr="002E3C1E" w:rsidRDefault="002E3C1E" w:rsidP="00D737B1">
      <w:pPr>
        <w:rPr>
          <w:rFonts w:asciiTheme="majorBidi" w:hAnsiTheme="majorBidi" w:cstheme="majorBidi"/>
        </w:rPr>
      </w:pPr>
    </w:p>
    <w:p w14:paraId="71C3D35E" w14:textId="77777777" w:rsidR="002E3C1E" w:rsidRPr="002E3C1E" w:rsidRDefault="002E3C1E" w:rsidP="002E3C1E">
      <w:pPr>
        <w:pStyle w:val="NormalWeb"/>
        <w:shd w:val="clear" w:color="auto" w:fill="FFFFFF"/>
        <w:spacing w:before="0" w:beforeAutospacing="0" w:after="225" w:afterAutospacing="0"/>
        <w:rPr>
          <w:rFonts w:asciiTheme="majorBidi" w:hAnsiTheme="majorBidi" w:cstheme="majorBidi"/>
          <w:color w:val="212529"/>
        </w:rPr>
      </w:pPr>
      <w:r w:rsidRPr="002E3C1E">
        <w:rPr>
          <w:rFonts w:asciiTheme="majorBidi" w:hAnsiTheme="majorBidi" w:cstheme="majorBidi"/>
          <w:color w:val="212529"/>
        </w:rPr>
        <w:t>You may use the same type of practice as you did previously. Drawing upon your learning in previous courses and current research, you will be asked to prepare an analysis based on two (2) legal aspects of healthcare and two (2) management risks that you may likely be presented with as a healthcare administrator and report them to upper management.</w:t>
      </w:r>
    </w:p>
    <w:p w14:paraId="0090C047" w14:textId="77777777" w:rsidR="002E3C1E" w:rsidRPr="002E3C1E" w:rsidRDefault="002E3C1E" w:rsidP="002E3C1E">
      <w:pPr>
        <w:pStyle w:val="NormalWeb"/>
        <w:shd w:val="clear" w:color="auto" w:fill="FFFFFF"/>
        <w:spacing w:before="0" w:beforeAutospacing="0" w:after="225" w:afterAutospacing="0"/>
        <w:rPr>
          <w:rFonts w:asciiTheme="majorBidi" w:hAnsiTheme="majorBidi" w:cstheme="majorBidi"/>
          <w:color w:val="212529"/>
        </w:rPr>
      </w:pPr>
      <w:r w:rsidRPr="002E3C1E">
        <w:rPr>
          <w:rFonts w:asciiTheme="majorBidi" w:hAnsiTheme="majorBidi" w:cstheme="majorBidi"/>
          <w:color w:val="212529"/>
          <w:highlight w:val="yellow"/>
        </w:rPr>
        <w:t>Cite at least four (4) reference</w:t>
      </w:r>
      <w:r w:rsidRPr="002E3C1E">
        <w:rPr>
          <w:rFonts w:asciiTheme="majorBidi" w:hAnsiTheme="majorBidi" w:cstheme="majorBidi"/>
          <w:color w:val="212529"/>
        </w:rPr>
        <w:t>s to validate your proposal. Prepare this Assignment according to the APA guidelines.</w:t>
      </w:r>
    </w:p>
    <w:p w14:paraId="4C2D1279" w14:textId="77777777" w:rsidR="002E3C1E" w:rsidRPr="002E3C1E" w:rsidRDefault="002E3C1E" w:rsidP="002E3C1E">
      <w:pPr>
        <w:pStyle w:val="NormalWeb"/>
        <w:shd w:val="clear" w:color="auto" w:fill="FFFFFF"/>
        <w:spacing w:before="0" w:beforeAutospacing="0" w:after="225" w:afterAutospacing="0"/>
        <w:rPr>
          <w:rFonts w:asciiTheme="majorBidi" w:hAnsiTheme="majorBidi" w:cstheme="majorBidi"/>
          <w:color w:val="212529"/>
        </w:rPr>
      </w:pPr>
      <w:r w:rsidRPr="002E3C1E">
        <w:rPr>
          <w:rFonts w:asciiTheme="majorBidi" w:hAnsiTheme="majorBidi" w:cstheme="majorBidi"/>
          <w:color w:val="212529"/>
          <w:highlight w:val="yellow"/>
        </w:rPr>
        <w:t>Length requirement: 1,000–1,250–word</w:t>
      </w:r>
    </w:p>
    <w:p w14:paraId="25C518F1" w14:textId="77777777" w:rsidR="002E3C1E" w:rsidRPr="002E3C1E" w:rsidRDefault="002E3C1E" w:rsidP="00D737B1">
      <w:pPr>
        <w:rPr>
          <w:rFonts w:asciiTheme="majorBidi" w:hAnsiTheme="majorBidi" w:cstheme="majorBidi"/>
        </w:rPr>
      </w:pPr>
    </w:p>
    <w:p w14:paraId="2FB96A88" w14:textId="77777777" w:rsidR="00934614" w:rsidRPr="002E3C1E" w:rsidRDefault="00934614" w:rsidP="00D737B1">
      <w:pPr>
        <w:rPr>
          <w:rFonts w:asciiTheme="majorBidi" w:hAnsiTheme="majorBidi" w:cstheme="majorBidi"/>
        </w:rPr>
      </w:pPr>
    </w:p>
    <w:p w14:paraId="339B4034" w14:textId="77777777" w:rsidR="00A2786F" w:rsidRPr="002E3C1E" w:rsidRDefault="00A2786F" w:rsidP="00A2786F">
      <w:pPr>
        <w:rPr>
          <w:rFonts w:asciiTheme="majorBidi" w:hAnsiTheme="majorBidi" w:cstheme="majorBidi"/>
        </w:rPr>
      </w:pPr>
    </w:p>
    <w:p w14:paraId="6EA0F171" w14:textId="77777777" w:rsidR="00A2786F" w:rsidRPr="002E3C1E" w:rsidRDefault="00A2786F" w:rsidP="00A2786F">
      <w:pPr>
        <w:rPr>
          <w:rFonts w:asciiTheme="majorBidi" w:hAnsiTheme="majorBidi" w:cstheme="majorBidi"/>
        </w:rPr>
      </w:pPr>
      <w:r w:rsidRPr="002E3C1E">
        <w:rPr>
          <w:rFonts w:asciiTheme="majorBidi" w:hAnsiTheme="majorBidi" w:cstheme="majorBidi"/>
          <w:highlight w:val="yellow"/>
        </w:rPr>
        <w:t>Note:</w:t>
      </w:r>
      <w:r w:rsidRPr="002E3C1E">
        <w:rPr>
          <w:rFonts w:asciiTheme="majorBidi" w:hAnsiTheme="majorBidi" w:cstheme="majorBidi"/>
        </w:rPr>
        <w:t xml:space="preserve"> </w:t>
      </w:r>
    </w:p>
    <w:p w14:paraId="2F5B67CD" w14:textId="77777777" w:rsidR="00A2786F" w:rsidRPr="002E3C1E" w:rsidRDefault="00A2786F" w:rsidP="00A2786F">
      <w:pPr>
        <w:rPr>
          <w:rFonts w:asciiTheme="majorBidi" w:hAnsiTheme="majorBidi" w:cstheme="majorBidi"/>
        </w:rPr>
      </w:pPr>
    </w:p>
    <w:p w14:paraId="60A9DEBD" w14:textId="77777777" w:rsidR="00A2786F" w:rsidRPr="002E3C1E" w:rsidRDefault="00A2786F" w:rsidP="00A2786F">
      <w:pPr>
        <w:pStyle w:val="ListParagraph"/>
        <w:numPr>
          <w:ilvl w:val="0"/>
          <w:numId w:val="1"/>
        </w:numPr>
        <w:rPr>
          <w:rFonts w:asciiTheme="majorBidi" w:hAnsiTheme="majorBidi" w:cstheme="majorBidi"/>
          <w:highlight w:val="yellow"/>
        </w:rPr>
      </w:pPr>
      <w:r w:rsidRPr="002E3C1E">
        <w:rPr>
          <w:rFonts w:asciiTheme="majorBidi" w:hAnsiTheme="majorBidi" w:cstheme="majorBidi"/>
          <w:color w:val="494C4E"/>
          <w:spacing w:val="3"/>
          <w:highlight w:val="yellow"/>
        </w:rPr>
        <w:t>Displays college-level writing in Standard English free of spelling, grammar, or punctuation errors.</w:t>
      </w:r>
    </w:p>
    <w:p w14:paraId="6FD2EC7F" w14:textId="77777777" w:rsidR="00A2786F" w:rsidRPr="002E3C1E" w:rsidRDefault="00A2786F" w:rsidP="00A2786F">
      <w:pPr>
        <w:pStyle w:val="ListParagraph"/>
        <w:numPr>
          <w:ilvl w:val="0"/>
          <w:numId w:val="1"/>
        </w:numPr>
        <w:rPr>
          <w:rFonts w:asciiTheme="majorBidi" w:hAnsiTheme="majorBidi" w:cstheme="majorBidi"/>
          <w:highlight w:val="yellow"/>
        </w:rPr>
      </w:pPr>
      <w:r w:rsidRPr="002E3C1E">
        <w:rPr>
          <w:rFonts w:asciiTheme="majorBidi" w:hAnsiTheme="majorBidi" w:cstheme="majorBidi"/>
          <w:color w:val="494C4E"/>
          <w:spacing w:val="3"/>
          <w:highlight w:val="yellow"/>
        </w:rPr>
        <w:t xml:space="preserve">Plagiarism free.  </w:t>
      </w:r>
    </w:p>
    <w:p w14:paraId="3E99D75C" w14:textId="1688F98A" w:rsidR="00D737B1" w:rsidRPr="002E3C1E" w:rsidRDefault="00A2786F" w:rsidP="002E3C1E">
      <w:pPr>
        <w:pStyle w:val="ListParagraph"/>
        <w:numPr>
          <w:ilvl w:val="0"/>
          <w:numId w:val="1"/>
        </w:numPr>
        <w:rPr>
          <w:rFonts w:asciiTheme="majorBidi" w:hAnsiTheme="majorBidi" w:cstheme="majorBidi"/>
        </w:rPr>
      </w:pPr>
      <w:r w:rsidRPr="002E3C1E">
        <w:rPr>
          <w:rFonts w:asciiTheme="majorBidi" w:hAnsiTheme="majorBidi" w:cstheme="majorBidi"/>
          <w:highlight w:val="yellow"/>
        </w:rPr>
        <w:t>1,</w:t>
      </w:r>
      <w:r w:rsidR="00D737B1" w:rsidRPr="002E3C1E">
        <w:rPr>
          <w:rFonts w:asciiTheme="majorBidi" w:hAnsiTheme="majorBidi" w:cstheme="majorBidi"/>
          <w:highlight w:val="yellow"/>
        </w:rPr>
        <w:t>00</w:t>
      </w:r>
      <w:r w:rsidRPr="002E3C1E">
        <w:rPr>
          <w:rFonts w:asciiTheme="majorBidi" w:hAnsiTheme="majorBidi" w:cstheme="majorBidi"/>
          <w:highlight w:val="yellow"/>
        </w:rPr>
        <w:t>0 – 1,</w:t>
      </w:r>
      <w:r w:rsidR="00D737B1" w:rsidRPr="002E3C1E">
        <w:rPr>
          <w:rFonts w:asciiTheme="majorBidi" w:hAnsiTheme="majorBidi" w:cstheme="majorBidi"/>
          <w:highlight w:val="yellow"/>
        </w:rPr>
        <w:t>2</w:t>
      </w:r>
      <w:r w:rsidRPr="002E3C1E">
        <w:rPr>
          <w:rFonts w:asciiTheme="majorBidi" w:hAnsiTheme="majorBidi" w:cstheme="majorBidi"/>
          <w:highlight w:val="yellow"/>
        </w:rPr>
        <w:t xml:space="preserve">50-word </w:t>
      </w:r>
      <w:r w:rsidRPr="002E3C1E">
        <w:rPr>
          <w:rFonts w:asciiTheme="majorBidi" w:hAnsiTheme="majorBidi" w:cstheme="majorBidi"/>
          <w:color w:val="212529"/>
          <w:highlight w:val="yellow"/>
        </w:rPr>
        <w:t xml:space="preserve">paper </w:t>
      </w:r>
      <w:r w:rsidR="002E3C1E" w:rsidRPr="002E3C1E">
        <w:rPr>
          <w:rFonts w:asciiTheme="majorBidi" w:hAnsiTheme="majorBidi" w:cstheme="majorBidi"/>
          <w:color w:val="212529"/>
          <w:shd w:val="clear" w:color="auto" w:fill="FFFFFF"/>
        </w:rPr>
        <w:t>and will be performing research for a hypothetical healthcare organization.</w:t>
      </w:r>
    </w:p>
    <w:p w14:paraId="4EB5DB82" w14:textId="2EE7ADDA" w:rsidR="00A2786F" w:rsidRPr="002E3C1E" w:rsidRDefault="00A2786F" w:rsidP="00FD06DB">
      <w:pPr>
        <w:pStyle w:val="NormalWeb"/>
        <w:numPr>
          <w:ilvl w:val="0"/>
          <w:numId w:val="1"/>
        </w:numPr>
        <w:shd w:val="clear" w:color="auto" w:fill="FFFFFF"/>
        <w:spacing w:before="0" w:beforeAutospacing="0" w:after="225" w:afterAutospacing="0"/>
        <w:rPr>
          <w:rFonts w:asciiTheme="majorBidi" w:hAnsiTheme="majorBidi" w:cstheme="majorBidi"/>
          <w:color w:val="212529"/>
          <w:highlight w:val="yellow"/>
        </w:rPr>
      </w:pPr>
      <w:r w:rsidRPr="002E3C1E">
        <w:rPr>
          <w:rFonts w:asciiTheme="majorBidi" w:hAnsiTheme="majorBidi" w:cstheme="majorBidi"/>
          <w:highlight w:val="yellow"/>
        </w:rPr>
        <w:t>Four or more reference and in-text citations.</w:t>
      </w:r>
    </w:p>
    <w:p w14:paraId="1CFC87CF" w14:textId="7430E7A6" w:rsidR="00DE7D53" w:rsidRPr="002E3C1E" w:rsidRDefault="00A2786F" w:rsidP="00A2786F">
      <w:pPr>
        <w:pStyle w:val="ListParagraph"/>
        <w:numPr>
          <w:ilvl w:val="0"/>
          <w:numId w:val="1"/>
        </w:numPr>
        <w:rPr>
          <w:rFonts w:asciiTheme="majorBidi" w:hAnsiTheme="majorBidi" w:cstheme="majorBidi"/>
          <w:u w:val="single"/>
        </w:rPr>
      </w:pPr>
      <w:r w:rsidRPr="002E3C1E">
        <w:rPr>
          <w:rFonts w:asciiTheme="majorBidi" w:hAnsiTheme="majorBidi" w:cstheme="majorBidi"/>
          <w:highlight w:val="yellow"/>
        </w:rPr>
        <w:t>APA 7</w:t>
      </w:r>
      <w:r w:rsidRPr="002E3C1E">
        <w:rPr>
          <w:rFonts w:asciiTheme="majorBidi" w:hAnsiTheme="majorBidi" w:cstheme="majorBidi"/>
          <w:highlight w:val="yellow"/>
          <w:vertAlign w:val="superscript"/>
        </w:rPr>
        <w:t>th</w:t>
      </w:r>
      <w:r w:rsidRPr="002E3C1E">
        <w:rPr>
          <w:rFonts w:asciiTheme="majorBidi" w:hAnsiTheme="majorBidi" w:cstheme="majorBidi"/>
          <w:highlight w:val="yellow"/>
        </w:rPr>
        <w:t xml:space="preserve"> edition format</w:t>
      </w:r>
    </w:p>
    <w:sectPr w:rsidR="00DE7D53" w:rsidRPr="002E3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93075"/>
    <w:multiLevelType w:val="multilevel"/>
    <w:tmpl w:val="5BB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667EA"/>
    <w:multiLevelType w:val="hybridMultilevel"/>
    <w:tmpl w:val="E35E0FD8"/>
    <w:lvl w:ilvl="0" w:tplc="BC744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13B98"/>
    <w:multiLevelType w:val="multilevel"/>
    <w:tmpl w:val="F27A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18"/>
    <w:rsid w:val="002E3C1E"/>
    <w:rsid w:val="00436C8E"/>
    <w:rsid w:val="00934614"/>
    <w:rsid w:val="00A2786F"/>
    <w:rsid w:val="00C55C18"/>
    <w:rsid w:val="00D737B1"/>
    <w:rsid w:val="00DE7D53"/>
    <w:rsid w:val="00EC6971"/>
    <w:rsid w:val="00EE3BC6"/>
    <w:rsid w:val="00FB5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59117"/>
  <w15:chartTrackingRefBased/>
  <w15:docId w15:val="{04D63437-CD15-F044-925A-35BEC74A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C18"/>
    <w:pPr>
      <w:spacing w:before="100" w:beforeAutospacing="1" w:after="100" w:afterAutospacing="1"/>
    </w:pPr>
  </w:style>
  <w:style w:type="character" w:styleId="Strong">
    <w:name w:val="Strong"/>
    <w:basedOn w:val="DefaultParagraphFont"/>
    <w:uiPriority w:val="22"/>
    <w:qFormat/>
    <w:rsid w:val="00C55C18"/>
    <w:rPr>
      <w:b/>
      <w:bCs/>
    </w:rPr>
  </w:style>
  <w:style w:type="paragraph" w:styleId="ListParagraph">
    <w:name w:val="List Paragraph"/>
    <w:basedOn w:val="Normal"/>
    <w:uiPriority w:val="34"/>
    <w:qFormat/>
    <w:rsid w:val="00C55C18"/>
    <w:pPr>
      <w:ind w:left="720"/>
      <w:contextualSpacing/>
    </w:pPr>
  </w:style>
  <w:style w:type="character" w:styleId="Hyperlink">
    <w:name w:val="Hyperlink"/>
    <w:basedOn w:val="DefaultParagraphFont"/>
    <w:uiPriority w:val="99"/>
    <w:semiHidden/>
    <w:unhideWhenUsed/>
    <w:rsid w:val="00DE7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80060">
      <w:bodyDiv w:val="1"/>
      <w:marLeft w:val="0"/>
      <w:marRight w:val="0"/>
      <w:marTop w:val="0"/>
      <w:marBottom w:val="0"/>
      <w:divBdr>
        <w:top w:val="none" w:sz="0" w:space="0" w:color="auto"/>
        <w:left w:val="none" w:sz="0" w:space="0" w:color="auto"/>
        <w:bottom w:val="none" w:sz="0" w:space="0" w:color="auto"/>
        <w:right w:val="none" w:sz="0" w:space="0" w:color="auto"/>
      </w:divBdr>
    </w:div>
    <w:div w:id="273289427">
      <w:bodyDiv w:val="1"/>
      <w:marLeft w:val="0"/>
      <w:marRight w:val="0"/>
      <w:marTop w:val="0"/>
      <w:marBottom w:val="0"/>
      <w:divBdr>
        <w:top w:val="none" w:sz="0" w:space="0" w:color="auto"/>
        <w:left w:val="none" w:sz="0" w:space="0" w:color="auto"/>
        <w:bottom w:val="none" w:sz="0" w:space="0" w:color="auto"/>
        <w:right w:val="none" w:sz="0" w:space="0" w:color="auto"/>
      </w:divBdr>
    </w:div>
    <w:div w:id="414399548">
      <w:bodyDiv w:val="1"/>
      <w:marLeft w:val="0"/>
      <w:marRight w:val="0"/>
      <w:marTop w:val="0"/>
      <w:marBottom w:val="0"/>
      <w:divBdr>
        <w:top w:val="none" w:sz="0" w:space="0" w:color="auto"/>
        <w:left w:val="none" w:sz="0" w:space="0" w:color="auto"/>
        <w:bottom w:val="none" w:sz="0" w:space="0" w:color="auto"/>
        <w:right w:val="none" w:sz="0" w:space="0" w:color="auto"/>
      </w:divBdr>
    </w:div>
    <w:div w:id="452406883">
      <w:bodyDiv w:val="1"/>
      <w:marLeft w:val="0"/>
      <w:marRight w:val="0"/>
      <w:marTop w:val="0"/>
      <w:marBottom w:val="0"/>
      <w:divBdr>
        <w:top w:val="none" w:sz="0" w:space="0" w:color="auto"/>
        <w:left w:val="none" w:sz="0" w:space="0" w:color="auto"/>
        <w:bottom w:val="none" w:sz="0" w:space="0" w:color="auto"/>
        <w:right w:val="none" w:sz="0" w:space="0" w:color="auto"/>
      </w:divBdr>
    </w:div>
    <w:div w:id="551578143">
      <w:bodyDiv w:val="1"/>
      <w:marLeft w:val="0"/>
      <w:marRight w:val="0"/>
      <w:marTop w:val="0"/>
      <w:marBottom w:val="0"/>
      <w:divBdr>
        <w:top w:val="none" w:sz="0" w:space="0" w:color="auto"/>
        <w:left w:val="none" w:sz="0" w:space="0" w:color="auto"/>
        <w:bottom w:val="none" w:sz="0" w:space="0" w:color="auto"/>
        <w:right w:val="none" w:sz="0" w:space="0" w:color="auto"/>
      </w:divBdr>
      <w:divsChild>
        <w:div w:id="1931769375">
          <w:marLeft w:val="-225"/>
          <w:marRight w:val="-225"/>
          <w:marTop w:val="0"/>
          <w:marBottom w:val="0"/>
          <w:divBdr>
            <w:top w:val="none" w:sz="0" w:space="0" w:color="auto"/>
            <w:left w:val="none" w:sz="0" w:space="0" w:color="auto"/>
            <w:bottom w:val="none" w:sz="0" w:space="0" w:color="auto"/>
            <w:right w:val="none" w:sz="0" w:space="0" w:color="auto"/>
          </w:divBdr>
          <w:divsChild>
            <w:div w:id="1078013888">
              <w:marLeft w:val="0"/>
              <w:marRight w:val="0"/>
              <w:marTop w:val="0"/>
              <w:marBottom w:val="0"/>
              <w:divBdr>
                <w:top w:val="none" w:sz="0" w:space="0" w:color="auto"/>
                <w:left w:val="none" w:sz="0" w:space="0" w:color="auto"/>
                <w:bottom w:val="none" w:sz="0" w:space="0" w:color="auto"/>
                <w:right w:val="none" w:sz="0" w:space="0" w:color="auto"/>
              </w:divBdr>
              <w:divsChild>
                <w:div w:id="1833763395">
                  <w:marLeft w:val="0"/>
                  <w:marRight w:val="0"/>
                  <w:marTop w:val="0"/>
                  <w:marBottom w:val="0"/>
                  <w:divBdr>
                    <w:top w:val="none" w:sz="0" w:space="0" w:color="auto"/>
                    <w:left w:val="none" w:sz="0" w:space="0" w:color="auto"/>
                    <w:bottom w:val="none" w:sz="0" w:space="0" w:color="auto"/>
                    <w:right w:val="none" w:sz="0" w:space="0" w:color="auto"/>
                  </w:divBdr>
                  <w:divsChild>
                    <w:div w:id="116366679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1177">
      <w:bodyDiv w:val="1"/>
      <w:marLeft w:val="0"/>
      <w:marRight w:val="0"/>
      <w:marTop w:val="0"/>
      <w:marBottom w:val="0"/>
      <w:divBdr>
        <w:top w:val="none" w:sz="0" w:space="0" w:color="auto"/>
        <w:left w:val="none" w:sz="0" w:space="0" w:color="auto"/>
        <w:bottom w:val="none" w:sz="0" w:space="0" w:color="auto"/>
        <w:right w:val="none" w:sz="0" w:space="0" w:color="auto"/>
      </w:divBdr>
    </w:div>
    <w:div w:id="680939204">
      <w:bodyDiv w:val="1"/>
      <w:marLeft w:val="0"/>
      <w:marRight w:val="0"/>
      <w:marTop w:val="0"/>
      <w:marBottom w:val="0"/>
      <w:divBdr>
        <w:top w:val="none" w:sz="0" w:space="0" w:color="auto"/>
        <w:left w:val="none" w:sz="0" w:space="0" w:color="auto"/>
        <w:bottom w:val="none" w:sz="0" w:space="0" w:color="auto"/>
        <w:right w:val="none" w:sz="0" w:space="0" w:color="auto"/>
      </w:divBdr>
    </w:div>
    <w:div w:id="835418038">
      <w:bodyDiv w:val="1"/>
      <w:marLeft w:val="0"/>
      <w:marRight w:val="0"/>
      <w:marTop w:val="0"/>
      <w:marBottom w:val="0"/>
      <w:divBdr>
        <w:top w:val="none" w:sz="0" w:space="0" w:color="auto"/>
        <w:left w:val="none" w:sz="0" w:space="0" w:color="auto"/>
        <w:bottom w:val="none" w:sz="0" w:space="0" w:color="auto"/>
        <w:right w:val="none" w:sz="0" w:space="0" w:color="auto"/>
      </w:divBdr>
    </w:div>
    <w:div w:id="1025406022">
      <w:bodyDiv w:val="1"/>
      <w:marLeft w:val="0"/>
      <w:marRight w:val="0"/>
      <w:marTop w:val="0"/>
      <w:marBottom w:val="0"/>
      <w:divBdr>
        <w:top w:val="none" w:sz="0" w:space="0" w:color="auto"/>
        <w:left w:val="none" w:sz="0" w:space="0" w:color="auto"/>
        <w:bottom w:val="none" w:sz="0" w:space="0" w:color="auto"/>
        <w:right w:val="none" w:sz="0" w:space="0" w:color="auto"/>
      </w:divBdr>
    </w:div>
    <w:div w:id="1050422209">
      <w:bodyDiv w:val="1"/>
      <w:marLeft w:val="0"/>
      <w:marRight w:val="0"/>
      <w:marTop w:val="0"/>
      <w:marBottom w:val="0"/>
      <w:divBdr>
        <w:top w:val="none" w:sz="0" w:space="0" w:color="auto"/>
        <w:left w:val="none" w:sz="0" w:space="0" w:color="auto"/>
        <w:bottom w:val="none" w:sz="0" w:space="0" w:color="auto"/>
        <w:right w:val="none" w:sz="0" w:space="0" w:color="auto"/>
      </w:divBdr>
    </w:div>
    <w:div w:id="1176574637">
      <w:bodyDiv w:val="1"/>
      <w:marLeft w:val="0"/>
      <w:marRight w:val="0"/>
      <w:marTop w:val="0"/>
      <w:marBottom w:val="0"/>
      <w:divBdr>
        <w:top w:val="none" w:sz="0" w:space="0" w:color="auto"/>
        <w:left w:val="none" w:sz="0" w:space="0" w:color="auto"/>
        <w:bottom w:val="none" w:sz="0" w:space="0" w:color="auto"/>
        <w:right w:val="none" w:sz="0" w:space="0" w:color="auto"/>
      </w:divBdr>
    </w:div>
    <w:div w:id="1185825053">
      <w:bodyDiv w:val="1"/>
      <w:marLeft w:val="0"/>
      <w:marRight w:val="0"/>
      <w:marTop w:val="0"/>
      <w:marBottom w:val="0"/>
      <w:divBdr>
        <w:top w:val="none" w:sz="0" w:space="0" w:color="auto"/>
        <w:left w:val="none" w:sz="0" w:space="0" w:color="auto"/>
        <w:bottom w:val="none" w:sz="0" w:space="0" w:color="auto"/>
        <w:right w:val="none" w:sz="0" w:space="0" w:color="auto"/>
      </w:divBdr>
    </w:div>
    <w:div w:id="1406613722">
      <w:bodyDiv w:val="1"/>
      <w:marLeft w:val="0"/>
      <w:marRight w:val="0"/>
      <w:marTop w:val="0"/>
      <w:marBottom w:val="0"/>
      <w:divBdr>
        <w:top w:val="none" w:sz="0" w:space="0" w:color="auto"/>
        <w:left w:val="none" w:sz="0" w:space="0" w:color="auto"/>
        <w:bottom w:val="none" w:sz="0" w:space="0" w:color="auto"/>
        <w:right w:val="none" w:sz="0" w:space="0" w:color="auto"/>
      </w:divBdr>
    </w:div>
    <w:div w:id="1483815955">
      <w:bodyDiv w:val="1"/>
      <w:marLeft w:val="0"/>
      <w:marRight w:val="0"/>
      <w:marTop w:val="0"/>
      <w:marBottom w:val="0"/>
      <w:divBdr>
        <w:top w:val="none" w:sz="0" w:space="0" w:color="auto"/>
        <w:left w:val="none" w:sz="0" w:space="0" w:color="auto"/>
        <w:bottom w:val="none" w:sz="0" w:space="0" w:color="auto"/>
        <w:right w:val="none" w:sz="0" w:space="0" w:color="auto"/>
      </w:divBdr>
    </w:div>
    <w:div w:id="1768039862">
      <w:bodyDiv w:val="1"/>
      <w:marLeft w:val="0"/>
      <w:marRight w:val="0"/>
      <w:marTop w:val="0"/>
      <w:marBottom w:val="0"/>
      <w:divBdr>
        <w:top w:val="none" w:sz="0" w:space="0" w:color="auto"/>
        <w:left w:val="none" w:sz="0" w:space="0" w:color="auto"/>
        <w:bottom w:val="none" w:sz="0" w:space="0" w:color="auto"/>
        <w:right w:val="none" w:sz="0" w:space="0" w:color="auto"/>
      </w:divBdr>
    </w:div>
    <w:div w:id="20976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2</cp:revision>
  <dcterms:created xsi:type="dcterms:W3CDTF">2021-03-22T17:35:00Z</dcterms:created>
  <dcterms:modified xsi:type="dcterms:W3CDTF">2021-03-22T17:35:00Z</dcterms:modified>
</cp:coreProperties>
</file>